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3BCD4" w14:textId="77777777" w:rsidR="00C867FD" w:rsidRDefault="00C357B1" w:rsidP="00C357B1">
      <w:pPr>
        <w:pStyle w:val="Nzev"/>
      </w:pPr>
      <w:r>
        <w:t>„</w:t>
      </w:r>
      <w:r w:rsidR="00C867FD">
        <w:t>DVT Ejpovický potok, ř.km 1,060-1,480,</w:t>
      </w:r>
    </w:p>
    <w:p w14:paraId="7A23BCD5" w14:textId="160C7F55" w:rsidR="00C867FD" w:rsidRDefault="00C867FD" w:rsidP="00C357B1">
      <w:pPr>
        <w:pStyle w:val="Nzev"/>
      </w:pPr>
      <w:r>
        <w:t>rekonstrukce úpravy</w:t>
      </w:r>
      <w:r w:rsidR="004B3909">
        <w:t xml:space="preserve"> </w:t>
      </w:r>
      <w:r w:rsidR="00482A82">
        <w:t>koryta</w:t>
      </w:r>
      <w:r>
        <w:t>“</w:t>
      </w:r>
    </w:p>
    <w:p w14:paraId="7A23BCD6" w14:textId="77777777" w:rsidR="00C357B1" w:rsidRDefault="00C357B1" w:rsidP="00C357B1">
      <w:pPr>
        <w:pStyle w:val="Nzev"/>
      </w:pPr>
    </w:p>
    <w:p w14:paraId="7A23BCD7" w14:textId="77777777" w:rsidR="00C357B1" w:rsidRDefault="00C357B1" w:rsidP="00C357B1">
      <w:pPr>
        <w:autoSpaceDE w:val="0"/>
        <w:autoSpaceDN w:val="0"/>
        <w:adjustRightInd w:val="0"/>
        <w:spacing w:before="120"/>
        <w:rPr>
          <w:u w:val="single"/>
        </w:rPr>
      </w:pPr>
    </w:p>
    <w:p w14:paraId="7A23BCD8" w14:textId="77777777" w:rsidR="00C357B1" w:rsidRDefault="00C357B1" w:rsidP="00C357B1">
      <w:pPr>
        <w:autoSpaceDE w:val="0"/>
        <w:autoSpaceDN w:val="0"/>
        <w:adjustRightInd w:val="0"/>
        <w:spacing w:before="120" w:line="360" w:lineRule="auto"/>
        <w:jc w:val="center"/>
        <w:rPr>
          <w:b/>
        </w:rPr>
      </w:pPr>
      <w:r>
        <w:rPr>
          <w:b/>
        </w:rPr>
        <w:t xml:space="preserve">zak.č.: </w:t>
      </w:r>
      <w:r w:rsidR="00C867FD">
        <w:rPr>
          <w:b/>
        </w:rPr>
        <w:t>36</w:t>
      </w:r>
      <w:r w:rsidR="0081543A">
        <w:rPr>
          <w:b/>
        </w:rPr>
        <w:t>6</w:t>
      </w:r>
      <w:r w:rsidR="00C867FD">
        <w:rPr>
          <w:b/>
        </w:rPr>
        <w:t>/2023</w:t>
      </w:r>
    </w:p>
    <w:p w14:paraId="7A23BCD9" w14:textId="77777777" w:rsidR="00C357B1" w:rsidRDefault="00C357B1" w:rsidP="00C357B1">
      <w:pPr>
        <w:autoSpaceDE w:val="0"/>
        <w:autoSpaceDN w:val="0"/>
        <w:adjustRightInd w:val="0"/>
        <w:spacing w:before="120"/>
        <w:rPr>
          <w:b/>
        </w:rPr>
      </w:pPr>
    </w:p>
    <w:p w14:paraId="7A23BCDA" w14:textId="77777777" w:rsidR="00C357B1" w:rsidRDefault="00C357B1" w:rsidP="00C357B1">
      <w:pPr>
        <w:autoSpaceDE w:val="0"/>
        <w:autoSpaceDN w:val="0"/>
        <w:adjustRightInd w:val="0"/>
        <w:spacing w:before="120" w:line="480" w:lineRule="auto"/>
        <w:rPr>
          <w:b/>
        </w:rPr>
      </w:pPr>
    </w:p>
    <w:p w14:paraId="7A23BCDB" w14:textId="77777777" w:rsidR="00C357B1" w:rsidRDefault="00C357B1" w:rsidP="00C357B1">
      <w:pPr>
        <w:autoSpaceDE w:val="0"/>
        <w:autoSpaceDN w:val="0"/>
        <w:adjustRightInd w:val="0"/>
        <w:spacing w:before="120" w:line="480" w:lineRule="auto"/>
        <w:rPr>
          <w:b/>
        </w:rPr>
      </w:pPr>
    </w:p>
    <w:p w14:paraId="7A23BCDC" w14:textId="77777777" w:rsidR="00C357B1" w:rsidRDefault="00C357B1" w:rsidP="00C357B1">
      <w:pPr>
        <w:pStyle w:val="Nadpis1"/>
        <w:numPr>
          <w:ilvl w:val="0"/>
          <w:numId w:val="1"/>
        </w:numPr>
        <w:rPr>
          <w:b/>
        </w:rPr>
      </w:pPr>
      <w:r>
        <w:rPr>
          <w:b/>
        </w:rPr>
        <w:t>PRŮVODNÍ ZPRÁVA</w:t>
      </w:r>
    </w:p>
    <w:p w14:paraId="7A23BCDD" w14:textId="77777777" w:rsidR="00C357B1" w:rsidRDefault="00C357B1" w:rsidP="00C357B1"/>
    <w:p w14:paraId="7A23BCDE" w14:textId="77777777" w:rsidR="00C357B1" w:rsidRDefault="00C357B1" w:rsidP="00C357B1"/>
    <w:p w14:paraId="7A23BCDF" w14:textId="77777777" w:rsidR="00C357B1" w:rsidRDefault="00C357B1" w:rsidP="00C357B1"/>
    <w:p w14:paraId="7A23BCE0" w14:textId="77777777" w:rsidR="00C357B1" w:rsidRPr="00F057B9" w:rsidRDefault="00C357B1" w:rsidP="00C357B1"/>
    <w:p w14:paraId="7A23BCE1" w14:textId="77777777" w:rsidR="00C357B1" w:rsidRDefault="00C357B1" w:rsidP="00C357B1"/>
    <w:p w14:paraId="7A23BCE2" w14:textId="77777777" w:rsidR="00C357B1" w:rsidRPr="00F86267" w:rsidRDefault="00C357B1" w:rsidP="00F86267">
      <w:pPr>
        <w:pStyle w:val="Zhlav"/>
        <w:tabs>
          <w:tab w:val="clear" w:pos="4536"/>
          <w:tab w:val="clear" w:pos="9072"/>
        </w:tabs>
        <w:spacing w:line="360" w:lineRule="auto"/>
      </w:pPr>
      <w:r w:rsidRPr="00F86267">
        <w:tab/>
        <w:t>A.1.</w:t>
      </w:r>
      <w:r w:rsidRPr="00F86267">
        <w:tab/>
        <w:t>Identifikační údaje</w:t>
      </w:r>
    </w:p>
    <w:p w14:paraId="7A23BCE3" w14:textId="77777777" w:rsidR="00C357B1" w:rsidRPr="00F86267" w:rsidRDefault="00C357B1" w:rsidP="00F86267">
      <w:pPr>
        <w:pStyle w:val="Zhlav"/>
        <w:tabs>
          <w:tab w:val="clear" w:pos="4536"/>
          <w:tab w:val="clear" w:pos="9072"/>
        </w:tabs>
        <w:spacing w:line="360" w:lineRule="auto"/>
      </w:pPr>
      <w:r w:rsidRPr="00F86267">
        <w:tab/>
        <w:t>A.1.1.</w:t>
      </w:r>
      <w:r w:rsidRPr="00F86267">
        <w:tab/>
        <w:t>Údaje o stavbě</w:t>
      </w:r>
    </w:p>
    <w:p w14:paraId="7A23BCE4" w14:textId="77777777" w:rsidR="00C357B1" w:rsidRPr="00F86267" w:rsidRDefault="00C357B1" w:rsidP="00F86267">
      <w:pPr>
        <w:pStyle w:val="Zhlav"/>
        <w:tabs>
          <w:tab w:val="clear" w:pos="4536"/>
          <w:tab w:val="clear" w:pos="9072"/>
        </w:tabs>
        <w:spacing w:line="360" w:lineRule="auto"/>
      </w:pPr>
      <w:r w:rsidRPr="00F86267">
        <w:tab/>
        <w:t>A.1.2.</w:t>
      </w:r>
      <w:r w:rsidRPr="00F86267">
        <w:tab/>
        <w:t>Údaje o žadateli</w:t>
      </w:r>
    </w:p>
    <w:p w14:paraId="7A23BCE5" w14:textId="77777777" w:rsidR="00C357B1" w:rsidRPr="00F86267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  <w:r w:rsidRPr="00F86267">
        <w:tab/>
        <w:t>A.1.3</w:t>
      </w:r>
      <w:r w:rsidRPr="00F86267">
        <w:tab/>
        <w:t>Údaje o zpracovateli dokumentace</w:t>
      </w:r>
    </w:p>
    <w:p w14:paraId="7A23BCE6" w14:textId="77777777" w:rsidR="00C357B1" w:rsidRPr="00F86267" w:rsidRDefault="00C357B1" w:rsidP="00F86267">
      <w:pPr>
        <w:pStyle w:val="Zhlav"/>
        <w:tabs>
          <w:tab w:val="clear" w:pos="4536"/>
          <w:tab w:val="clear" w:pos="9072"/>
        </w:tabs>
        <w:spacing w:line="360" w:lineRule="auto"/>
      </w:pPr>
      <w:r w:rsidRPr="00F86267">
        <w:tab/>
        <w:t>A.2.</w:t>
      </w:r>
      <w:r w:rsidRPr="00F86267">
        <w:tab/>
        <w:t>Členění stavby na objekty</w:t>
      </w:r>
    </w:p>
    <w:p w14:paraId="7A23BCE7" w14:textId="77777777" w:rsidR="00C357B1" w:rsidRPr="00F86267" w:rsidRDefault="00C357B1" w:rsidP="00F86267">
      <w:pPr>
        <w:pStyle w:val="Zhlav"/>
        <w:tabs>
          <w:tab w:val="clear" w:pos="4536"/>
          <w:tab w:val="clear" w:pos="9072"/>
        </w:tabs>
        <w:spacing w:line="360" w:lineRule="auto"/>
      </w:pPr>
      <w:r w:rsidRPr="00F86267">
        <w:tab/>
        <w:t>A.3.</w:t>
      </w:r>
      <w:r w:rsidRPr="00F86267">
        <w:tab/>
        <w:t>Seznam vstupních podkladů</w:t>
      </w:r>
    </w:p>
    <w:p w14:paraId="7A23BCE8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  <w:r>
        <w:tab/>
      </w:r>
    </w:p>
    <w:p w14:paraId="7A23BCE9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</w:p>
    <w:p w14:paraId="7A23BCEA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</w:p>
    <w:p w14:paraId="7A23BCEB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</w:p>
    <w:p w14:paraId="7A23BCEC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</w:p>
    <w:p w14:paraId="7A23BCED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</w:p>
    <w:p w14:paraId="7A23BCEE" w14:textId="77777777" w:rsidR="002903C8" w:rsidRDefault="002903C8" w:rsidP="00C357B1">
      <w:pPr>
        <w:pStyle w:val="Zhlav"/>
        <w:tabs>
          <w:tab w:val="clear" w:pos="4536"/>
          <w:tab w:val="clear" w:pos="9072"/>
        </w:tabs>
      </w:pPr>
    </w:p>
    <w:p w14:paraId="7A23BCEF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</w:p>
    <w:p w14:paraId="7A23BCF0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</w:p>
    <w:p w14:paraId="7A23BCF1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</w:p>
    <w:p w14:paraId="7A23BCF2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</w:p>
    <w:p w14:paraId="7A23BCF3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</w:p>
    <w:p w14:paraId="7A23BCF4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</w:p>
    <w:p w14:paraId="7A23BCF5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</w:p>
    <w:p w14:paraId="7A23BCF6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</w:p>
    <w:p w14:paraId="7A23BCF7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</w:p>
    <w:p w14:paraId="7A23BCF8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</w:p>
    <w:p w14:paraId="7A23BCF9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</w:p>
    <w:p w14:paraId="7A23BCFA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</w:p>
    <w:p w14:paraId="7A23BCFB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</w:p>
    <w:p w14:paraId="7A23BCFC" w14:textId="77777777" w:rsidR="00141EE1" w:rsidRDefault="00141EE1" w:rsidP="00C357B1">
      <w:pPr>
        <w:pStyle w:val="Zhlav"/>
        <w:tabs>
          <w:tab w:val="clear" w:pos="4536"/>
          <w:tab w:val="clear" w:pos="9072"/>
        </w:tabs>
      </w:pPr>
    </w:p>
    <w:p w14:paraId="7A23BCFD" w14:textId="77777777" w:rsidR="00C357B1" w:rsidRDefault="00C357B1" w:rsidP="00C357B1">
      <w:pPr>
        <w:pStyle w:val="Nadpis5"/>
        <w:spacing w:line="360" w:lineRule="auto"/>
        <w:rPr>
          <w:sz w:val="28"/>
        </w:rPr>
      </w:pPr>
      <w:r>
        <w:rPr>
          <w:sz w:val="28"/>
        </w:rPr>
        <w:t>A.1.</w:t>
      </w:r>
      <w:r>
        <w:rPr>
          <w:sz w:val="28"/>
        </w:rPr>
        <w:tab/>
        <w:t>Identifikační údaje</w:t>
      </w:r>
    </w:p>
    <w:p w14:paraId="7A23BCFE" w14:textId="77777777"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  <w:rPr>
          <w:b/>
          <w:bCs/>
          <w:u w:val="single"/>
        </w:rPr>
      </w:pPr>
      <w:r>
        <w:rPr>
          <w:b/>
          <w:bCs/>
          <w:u w:val="single"/>
        </w:rPr>
        <w:t>A.1.1.</w:t>
      </w:r>
      <w:r>
        <w:rPr>
          <w:b/>
          <w:bCs/>
          <w:u w:val="single"/>
        </w:rPr>
        <w:tab/>
        <w:t>Údaje o stavbě</w:t>
      </w:r>
    </w:p>
    <w:p w14:paraId="3480A854" w14:textId="77777777" w:rsidR="001905E9" w:rsidRDefault="00C357B1" w:rsidP="00C867FD">
      <w:pPr>
        <w:pStyle w:val="Zhlav"/>
        <w:tabs>
          <w:tab w:val="clear" w:pos="4536"/>
          <w:tab w:val="clear" w:pos="9072"/>
        </w:tabs>
        <w:spacing w:line="360" w:lineRule="auto"/>
      </w:pPr>
      <w:r>
        <w:t>Název stavby:</w:t>
      </w:r>
      <w:r>
        <w:tab/>
      </w:r>
    </w:p>
    <w:p w14:paraId="7A23BCFF" w14:textId="4B566966" w:rsidR="00C867FD" w:rsidRDefault="001905E9" w:rsidP="00C867FD">
      <w:pPr>
        <w:pStyle w:val="Zhlav"/>
        <w:tabs>
          <w:tab w:val="clear" w:pos="4536"/>
          <w:tab w:val="clear" w:pos="9072"/>
        </w:tabs>
        <w:spacing w:line="360" w:lineRule="auto"/>
      </w:pPr>
      <w:r>
        <w:t>„</w:t>
      </w:r>
      <w:r w:rsidR="00C867FD">
        <w:t>DVT Ejpovický potok, ř.km 1,060-1,480, rekonstrukce úpravy</w:t>
      </w:r>
      <w:r>
        <w:t xml:space="preserve"> koryta“</w:t>
      </w:r>
    </w:p>
    <w:p w14:paraId="7A23BD00" w14:textId="77777777"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>Místo stavby:</w:t>
      </w:r>
      <w:r>
        <w:tab/>
      </w:r>
      <w:r w:rsidR="00C867FD">
        <w:t>Ejpovice</w:t>
      </w:r>
      <w:r w:rsidR="00AD6DC2">
        <w:t>, k.ú.</w:t>
      </w:r>
      <w:r w:rsidR="00C867FD">
        <w:t>Ejpovice</w:t>
      </w:r>
    </w:p>
    <w:p w14:paraId="7A23BD01" w14:textId="77777777" w:rsidR="00C357B1" w:rsidRDefault="00C357B1" w:rsidP="00F86267">
      <w:pPr>
        <w:pStyle w:val="Zhlav"/>
        <w:tabs>
          <w:tab w:val="clear" w:pos="4536"/>
          <w:tab w:val="clear" w:pos="9072"/>
        </w:tabs>
        <w:spacing w:line="360" w:lineRule="auto"/>
      </w:pPr>
      <w:r>
        <w:t xml:space="preserve">Předmět dokumentace: </w:t>
      </w:r>
      <w:r w:rsidR="00C867FD">
        <w:t>rekonstrukce úpravy potoka, rekonstrukce opěrné zdi</w:t>
      </w:r>
    </w:p>
    <w:p w14:paraId="7A23BD02" w14:textId="77777777"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 xml:space="preserve">Stupeň dokumentace: dokumentace pro </w:t>
      </w:r>
      <w:r w:rsidR="0081543A">
        <w:t>zadání a provedení stavby</w:t>
      </w:r>
    </w:p>
    <w:p w14:paraId="7A23BD03" w14:textId="77777777"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</w:p>
    <w:p w14:paraId="7A23BD04" w14:textId="77777777"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 xml:space="preserve">                                     </w:t>
      </w:r>
    </w:p>
    <w:p w14:paraId="7A23BD05" w14:textId="77777777"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  <w:rPr>
          <w:b/>
          <w:bCs/>
          <w:u w:val="single"/>
        </w:rPr>
      </w:pPr>
      <w:r>
        <w:rPr>
          <w:b/>
          <w:bCs/>
          <w:u w:val="single"/>
        </w:rPr>
        <w:t>A.1.2.</w:t>
      </w:r>
      <w:r>
        <w:rPr>
          <w:b/>
          <w:bCs/>
          <w:u w:val="single"/>
        </w:rPr>
        <w:tab/>
        <w:t>Údaje o stavebníkovi</w:t>
      </w:r>
    </w:p>
    <w:p w14:paraId="7A23BD06" w14:textId="77777777" w:rsidR="00C867FD" w:rsidRDefault="00F86267" w:rsidP="00C867FD">
      <w:pPr>
        <w:pStyle w:val="Zhlav"/>
        <w:tabs>
          <w:tab w:val="clear" w:pos="4536"/>
          <w:tab w:val="clear" w:pos="9072"/>
        </w:tabs>
      </w:pPr>
      <w:r>
        <w:tab/>
      </w:r>
      <w:r w:rsidR="00824F5A">
        <w:t xml:space="preserve">                                                                                                                                                                  </w:t>
      </w:r>
      <w:r w:rsidR="00C867FD">
        <w:t>Stavebník:</w:t>
      </w:r>
      <w:r w:rsidR="00C867FD">
        <w:tab/>
        <w:t>Povodí Vltavy, státní podnik</w:t>
      </w:r>
    </w:p>
    <w:p w14:paraId="7A23BD07" w14:textId="77777777" w:rsidR="00C867FD" w:rsidRDefault="00C867FD" w:rsidP="00C867FD">
      <w:pPr>
        <w:pStyle w:val="Zhlav"/>
        <w:tabs>
          <w:tab w:val="clear" w:pos="4536"/>
          <w:tab w:val="clear" w:pos="9072"/>
        </w:tabs>
      </w:pPr>
      <w:r>
        <w:tab/>
      </w:r>
      <w:r>
        <w:tab/>
        <w:t>Holečkova 3178/8, Smíchov</w:t>
      </w:r>
    </w:p>
    <w:p w14:paraId="7A23BD08" w14:textId="77777777" w:rsidR="00C867FD" w:rsidRDefault="00C867FD" w:rsidP="00C867FD">
      <w:pPr>
        <w:pStyle w:val="Zhlav"/>
        <w:tabs>
          <w:tab w:val="clear" w:pos="4536"/>
          <w:tab w:val="clear" w:pos="9072"/>
        </w:tabs>
      </w:pPr>
      <w:r>
        <w:tab/>
      </w:r>
      <w:r>
        <w:tab/>
        <w:t>150 00 Praha 5</w:t>
      </w:r>
    </w:p>
    <w:p w14:paraId="7A23BD09" w14:textId="77777777" w:rsidR="00C867FD" w:rsidRDefault="00C867FD" w:rsidP="00C867FD">
      <w:pPr>
        <w:pStyle w:val="Zhlav"/>
        <w:tabs>
          <w:tab w:val="clear" w:pos="4536"/>
          <w:tab w:val="clear" w:pos="9072"/>
        </w:tabs>
      </w:pPr>
      <w:r>
        <w:tab/>
      </w:r>
      <w:r>
        <w:tab/>
        <w:t>IČO: 70889953</w:t>
      </w:r>
    </w:p>
    <w:p w14:paraId="7A23BD0A" w14:textId="77777777" w:rsidR="00C867FD" w:rsidRDefault="00C867FD" w:rsidP="00C867FD">
      <w:pPr>
        <w:pStyle w:val="Zhlav"/>
        <w:tabs>
          <w:tab w:val="clear" w:pos="4536"/>
          <w:tab w:val="clear" w:pos="9072"/>
        </w:tabs>
        <w:spacing w:line="360" w:lineRule="auto"/>
      </w:pPr>
      <w:r>
        <w:tab/>
      </w:r>
      <w:r>
        <w:tab/>
        <w:t>DIČ: CZ70889953</w:t>
      </w:r>
    </w:p>
    <w:p w14:paraId="7A23BD0B" w14:textId="77777777" w:rsidR="006302E0" w:rsidRDefault="006302E0" w:rsidP="006302E0">
      <w:pPr>
        <w:pStyle w:val="Zhlav"/>
        <w:tabs>
          <w:tab w:val="clear" w:pos="4536"/>
          <w:tab w:val="clear" w:pos="9072"/>
        </w:tabs>
        <w:spacing w:line="360" w:lineRule="auto"/>
      </w:pPr>
    </w:p>
    <w:p w14:paraId="7A23BD0C" w14:textId="77777777" w:rsidR="00C357B1" w:rsidRDefault="00C357B1" w:rsidP="006302E0"/>
    <w:p w14:paraId="7A23BD0D" w14:textId="77777777"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  <w:rPr>
          <w:b/>
          <w:bCs/>
          <w:u w:val="single"/>
        </w:rPr>
      </w:pPr>
      <w:r>
        <w:rPr>
          <w:b/>
          <w:bCs/>
          <w:u w:val="single"/>
        </w:rPr>
        <w:t>A.1.3</w:t>
      </w:r>
      <w:r>
        <w:rPr>
          <w:b/>
          <w:bCs/>
          <w:u w:val="single"/>
        </w:rPr>
        <w:tab/>
        <w:t>Údaje o zpracovateli dokumentace</w:t>
      </w:r>
    </w:p>
    <w:p w14:paraId="7A23BD0E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  <w:r>
        <w:t>Zpracovatel:</w:t>
      </w:r>
      <w:r>
        <w:tab/>
      </w:r>
      <w:r>
        <w:tab/>
        <w:t>Ing. Milan Jícha</w:t>
      </w:r>
    </w:p>
    <w:p w14:paraId="7A23BD0F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  <w:t>Opavská 1501/50</w:t>
      </w:r>
    </w:p>
    <w:p w14:paraId="7A23BD10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  <w:t>312 00 Plzeň</w:t>
      </w:r>
    </w:p>
    <w:p w14:paraId="7A23BD11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  <w:t>IČO: 44648146</w:t>
      </w:r>
    </w:p>
    <w:p w14:paraId="7A23BD12" w14:textId="77777777"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ab/>
      </w:r>
      <w:r>
        <w:tab/>
      </w:r>
      <w:r>
        <w:tab/>
        <w:t>DIČ: CZ6002101369</w:t>
      </w:r>
    </w:p>
    <w:p w14:paraId="7A23BD13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  <w:r>
        <w:t xml:space="preserve">Hlavní projektant: </w:t>
      </w:r>
      <w:r>
        <w:tab/>
        <w:t>Ing. Milan Jícha</w:t>
      </w:r>
    </w:p>
    <w:p w14:paraId="7A23BD14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  <w:t>Opavská 1501/50</w:t>
      </w:r>
    </w:p>
    <w:p w14:paraId="7A23BD15" w14:textId="77777777" w:rsidR="00C357B1" w:rsidRDefault="00C357B1" w:rsidP="00C357B1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  <w:t>312 00 Plzeň</w:t>
      </w:r>
    </w:p>
    <w:p w14:paraId="7A23BD16" w14:textId="77777777"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ab/>
      </w:r>
      <w:r>
        <w:tab/>
      </w:r>
      <w:r>
        <w:tab/>
        <w:t>Zapsaný u ČKAIT pod číslem autorizace 0200455</w:t>
      </w:r>
    </w:p>
    <w:p w14:paraId="7A23BD17" w14:textId="77777777" w:rsidR="00CC7FC4" w:rsidRDefault="00CC7FC4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>Spolupráce:</w:t>
      </w:r>
    </w:p>
    <w:p w14:paraId="7A23BD18" w14:textId="77777777" w:rsidR="00CA68B6" w:rsidRPr="00CA68B6" w:rsidRDefault="00581352" w:rsidP="00CA68B6">
      <w:pPr>
        <w:pStyle w:val="Zhlav"/>
        <w:tabs>
          <w:tab w:val="clear" w:pos="4536"/>
          <w:tab w:val="clear" w:pos="9072"/>
        </w:tabs>
      </w:pPr>
      <w:r>
        <w:t>Posouzení geologických poměrů</w:t>
      </w:r>
      <w:r w:rsidR="00CA68B6">
        <w:t xml:space="preserve">: </w:t>
      </w:r>
      <w:r w:rsidR="00AD6DC2">
        <w:t>Mgr.Václav Rýdl</w:t>
      </w:r>
    </w:p>
    <w:p w14:paraId="7A23BD19" w14:textId="77777777" w:rsidR="00CA68B6" w:rsidRDefault="00CA68B6" w:rsidP="00CA68B6">
      <w:pPr>
        <w:pStyle w:val="Zhlav"/>
        <w:tabs>
          <w:tab w:val="clear" w:pos="4536"/>
          <w:tab w:val="clear" w:pos="9072"/>
        </w:tabs>
      </w:pPr>
      <w:r w:rsidRPr="00CA68B6">
        <w:tab/>
      </w:r>
      <w:r w:rsidRPr="00CA68B6">
        <w:tab/>
      </w:r>
      <w:r w:rsidRPr="00CA68B6">
        <w:tab/>
      </w:r>
      <w:r w:rsidR="006636D9">
        <w:t xml:space="preserve">                   </w:t>
      </w:r>
      <w:r w:rsidR="00AD6DC2">
        <w:t>Rybnice 160</w:t>
      </w:r>
    </w:p>
    <w:p w14:paraId="7A23BD1A" w14:textId="77777777" w:rsidR="00CA68B6" w:rsidRPr="00CA68B6" w:rsidRDefault="00CA68B6" w:rsidP="00CA68B6">
      <w:pPr>
        <w:pStyle w:val="Zhlav"/>
        <w:tabs>
          <w:tab w:val="clear" w:pos="4536"/>
          <w:tab w:val="clear" w:pos="9072"/>
        </w:tabs>
      </w:pPr>
      <w:r>
        <w:t xml:space="preserve">                                   </w:t>
      </w:r>
      <w:r w:rsidRPr="00CA68B6">
        <w:t xml:space="preserve"> </w:t>
      </w:r>
      <w:r w:rsidR="006636D9">
        <w:t xml:space="preserve">                   </w:t>
      </w:r>
      <w:r w:rsidR="00AD6DC2">
        <w:t>331 51 Kaznějov</w:t>
      </w:r>
    </w:p>
    <w:p w14:paraId="7A23BD1B" w14:textId="77777777" w:rsidR="00AD6DC2" w:rsidRDefault="00AD6DC2" w:rsidP="00CA68B6">
      <w:pPr>
        <w:pStyle w:val="Zhlav"/>
        <w:tabs>
          <w:tab w:val="clear" w:pos="4536"/>
          <w:tab w:val="clear" w:pos="9072"/>
        </w:tabs>
      </w:pPr>
      <w:r>
        <w:t xml:space="preserve">                                                       IČO: 06948374 </w:t>
      </w:r>
    </w:p>
    <w:p w14:paraId="7A23BD1C" w14:textId="77777777" w:rsidR="002903C8" w:rsidRDefault="00AD6DC2" w:rsidP="00CA68B6">
      <w:pPr>
        <w:pStyle w:val="Zhlav"/>
        <w:tabs>
          <w:tab w:val="clear" w:pos="4536"/>
          <w:tab w:val="clear" w:pos="9072"/>
        </w:tabs>
      </w:pPr>
      <w:r>
        <w:t xml:space="preserve">                                                       DIČ: CZ6701060267</w:t>
      </w:r>
    </w:p>
    <w:p w14:paraId="7A23BD1D" w14:textId="77777777" w:rsidR="008573A9" w:rsidRDefault="008573A9" w:rsidP="00CA68B6">
      <w:pPr>
        <w:pStyle w:val="Zhlav"/>
        <w:tabs>
          <w:tab w:val="clear" w:pos="4536"/>
          <w:tab w:val="clear" w:pos="9072"/>
        </w:tabs>
      </w:pPr>
    </w:p>
    <w:p w14:paraId="7A23BD1E" w14:textId="77777777" w:rsidR="00CC7FC4" w:rsidRDefault="00E64B3A" w:rsidP="00CC7FC4">
      <w:r>
        <w:t xml:space="preserve">Geodetické práce: </w:t>
      </w:r>
      <w:r w:rsidR="00CC7FC4">
        <w:t xml:space="preserve">Václav Mazín – Geoma           </w:t>
      </w:r>
    </w:p>
    <w:p w14:paraId="7A23BD1F" w14:textId="77777777" w:rsidR="00CC7FC4" w:rsidRDefault="00CC7FC4" w:rsidP="00CC7FC4">
      <w:r>
        <w:t xml:space="preserve">  </w:t>
      </w:r>
      <w:r w:rsidR="00E64B3A">
        <w:t xml:space="preserve">                            </w:t>
      </w:r>
      <w:r>
        <w:t xml:space="preserve">Čižice 130                                                             </w:t>
      </w:r>
    </w:p>
    <w:p w14:paraId="7A23BD20" w14:textId="77777777" w:rsidR="00E64B3A" w:rsidRDefault="00CC7FC4" w:rsidP="00CC7FC4">
      <w:r>
        <w:t xml:space="preserve">      </w:t>
      </w:r>
      <w:r w:rsidR="00E64B3A">
        <w:t xml:space="preserve">                        </w:t>
      </w:r>
      <w:r>
        <w:t>IČO:</w:t>
      </w:r>
      <w:r w:rsidR="00E64B3A">
        <w:t xml:space="preserve"> </w:t>
      </w:r>
      <w:r>
        <w:t>61141844</w:t>
      </w:r>
    </w:p>
    <w:p w14:paraId="7A23BD21" w14:textId="77777777" w:rsidR="00E64B3A" w:rsidRDefault="00E64B3A" w:rsidP="00CC7FC4">
      <w:r>
        <w:t xml:space="preserve">                              DIČ: 511209228</w:t>
      </w:r>
      <w:r w:rsidR="00CC7FC4">
        <w:t xml:space="preserve"> </w:t>
      </w:r>
    </w:p>
    <w:p w14:paraId="7A23BD22" w14:textId="77777777" w:rsidR="00141EE1" w:rsidRDefault="00141EE1" w:rsidP="00CC7FC4"/>
    <w:p w14:paraId="7A23BD23" w14:textId="77777777" w:rsidR="00141EE1" w:rsidRDefault="00141EE1" w:rsidP="00CC7FC4"/>
    <w:p w14:paraId="7A23BD24" w14:textId="77777777" w:rsidR="00C867FD" w:rsidRDefault="00C867FD" w:rsidP="00CC7FC4"/>
    <w:p w14:paraId="7A23BD25" w14:textId="77777777" w:rsidR="00C867FD" w:rsidRDefault="00C867FD" w:rsidP="00CC7FC4">
      <w:r>
        <w:t>Statický výpočet: Ing.Zdeněk Kovařík</w:t>
      </w:r>
    </w:p>
    <w:p w14:paraId="7A23BD26" w14:textId="77777777" w:rsidR="00141EE1" w:rsidRDefault="00141EE1" w:rsidP="00CC7FC4">
      <w:r>
        <w:t>Na Komárově 520</w:t>
      </w:r>
    </w:p>
    <w:p w14:paraId="7A23BD27" w14:textId="77777777" w:rsidR="00141EE1" w:rsidRDefault="00141EE1" w:rsidP="00CC7FC4">
      <w:r>
        <w:t>33151 Kaznějov</w:t>
      </w:r>
    </w:p>
    <w:p w14:paraId="7A23BD28" w14:textId="77777777" w:rsidR="00141EE1" w:rsidRDefault="00141EE1" w:rsidP="00CC7FC4">
      <w:r>
        <w:t>IČO: 75226855</w:t>
      </w:r>
    </w:p>
    <w:p w14:paraId="7A23BD2A" w14:textId="104F93C1" w:rsidR="00141EE1" w:rsidRDefault="00581352" w:rsidP="00CC7FC4">
      <w:r>
        <w:t>Zapsaný u ČKAIT pod číslem autorizace 0202162</w:t>
      </w:r>
    </w:p>
    <w:p w14:paraId="7A23BD2B" w14:textId="77777777" w:rsidR="00C867FD" w:rsidRDefault="00C867FD" w:rsidP="00CC7FC4"/>
    <w:p w14:paraId="7A23BD2C" w14:textId="77777777" w:rsidR="00CC7FC4" w:rsidRDefault="00CC7FC4" w:rsidP="00141EE1">
      <w:r>
        <w:t xml:space="preserve">                                     </w:t>
      </w:r>
    </w:p>
    <w:p w14:paraId="7A23BD2D" w14:textId="77777777" w:rsidR="00C357B1" w:rsidRDefault="00C357B1" w:rsidP="00C357B1">
      <w:pPr>
        <w:pStyle w:val="Nadpis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530"/>
        </w:tabs>
        <w:spacing w:line="360" w:lineRule="auto"/>
        <w:rPr>
          <w:sz w:val="28"/>
        </w:rPr>
      </w:pPr>
      <w:r>
        <w:rPr>
          <w:sz w:val="28"/>
        </w:rPr>
        <w:t>A.2.</w:t>
      </w:r>
      <w:r>
        <w:rPr>
          <w:sz w:val="28"/>
        </w:rPr>
        <w:tab/>
        <w:t>Seznam vstupních podkladů</w:t>
      </w:r>
    </w:p>
    <w:p w14:paraId="7A23BD2E" w14:textId="77777777" w:rsidR="00C357B1" w:rsidRDefault="00C357B1" w:rsidP="00C357B1">
      <w:pPr>
        <w:spacing w:line="360" w:lineRule="auto"/>
      </w:pPr>
      <w:r>
        <w:t>- vodohospodářská mapa 1 : 50 000</w:t>
      </w:r>
    </w:p>
    <w:p w14:paraId="7A23BD2F" w14:textId="77777777" w:rsidR="00C357B1" w:rsidRDefault="00C357B1" w:rsidP="00C357B1">
      <w:pPr>
        <w:spacing w:line="360" w:lineRule="auto"/>
      </w:pPr>
      <w:r>
        <w:t>- přehledná mapa 1 : 10 000</w:t>
      </w:r>
    </w:p>
    <w:p w14:paraId="7A23BD30" w14:textId="77777777" w:rsidR="00C357B1" w:rsidRDefault="00C357B1" w:rsidP="00C357B1">
      <w:pPr>
        <w:spacing w:line="360" w:lineRule="auto"/>
      </w:pPr>
      <w:r>
        <w:t>- katastrální mapa 1 : 1 000</w:t>
      </w:r>
    </w:p>
    <w:p w14:paraId="7A23BD31" w14:textId="77777777" w:rsidR="00C357B1" w:rsidRDefault="00C357B1" w:rsidP="00C357B1">
      <w:pPr>
        <w:spacing w:line="360" w:lineRule="auto"/>
      </w:pPr>
      <w:r>
        <w:t>- výběr staveniště</w:t>
      </w:r>
    </w:p>
    <w:p w14:paraId="7A23BD32" w14:textId="77777777" w:rsidR="00C357B1" w:rsidRDefault="00C357B1" w:rsidP="00C357B1">
      <w:pPr>
        <w:spacing w:line="360" w:lineRule="auto"/>
      </w:pPr>
      <w:r>
        <w:t>- konzultace s investorem</w:t>
      </w:r>
    </w:p>
    <w:p w14:paraId="7A23BD33" w14:textId="77777777" w:rsidR="00C357B1" w:rsidRDefault="00C357B1" w:rsidP="00C357B1">
      <w:pPr>
        <w:spacing w:line="360" w:lineRule="auto"/>
      </w:pPr>
      <w:r>
        <w:t>- výrobní výbor</w:t>
      </w:r>
    </w:p>
    <w:p w14:paraId="7A23BD34" w14:textId="77777777" w:rsidR="00C357B1" w:rsidRDefault="00C357B1" w:rsidP="00C357B1">
      <w:pPr>
        <w:spacing w:line="360" w:lineRule="auto"/>
      </w:pPr>
      <w:r>
        <w:t>- informace o vybraných parcelách</w:t>
      </w:r>
    </w:p>
    <w:p w14:paraId="7A23BD35" w14:textId="77777777" w:rsidR="00C357B1" w:rsidRDefault="00C357B1" w:rsidP="00C357B1">
      <w:pPr>
        <w:spacing w:line="360" w:lineRule="auto"/>
      </w:pPr>
      <w:r>
        <w:t>- zaměření lokality</w:t>
      </w:r>
      <w:r w:rsidR="00F86267">
        <w:t xml:space="preserve"> </w:t>
      </w:r>
      <w:r>
        <w:t xml:space="preserve">(V. </w:t>
      </w:r>
      <w:r w:rsidR="00F86267">
        <w:t>Mazín</w:t>
      </w:r>
      <w:r>
        <w:t xml:space="preserve">, </w:t>
      </w:r>
      <w:r w:rsidR="00581352">
        <w:t>09</w:t>
      </w:r>
      <w:r>
        <w:t>/20</w:t>
      </w:r>
      <w:r w:rsidR="00AD6DC2">
        <w:t>2</w:t>
      </w:r>
      <w:r w:rsidR="00DA7BCA">
        <w:t>2</w:t>
      </w:r>
      <w:r>
        <w:t>)</w:t>
      </w:r>
    </w:p>
    <w:p w14:paraId="7A23BD36" w14:textId="77777777" w:rsidR="00C357B1" w:rsidRDefault="00C357B1" w:rsidP="00C357B1">
      <w:pPr>
        <w:spacing w:line="360" w:lineRule="auto"/>
      </w:pPr>
      <w:r>
        <w:t>- průzkum sítí</w:t>
      </w:r>
    </w:p>
    <w:p w14:paraId="7A23BD37" w14:textId="77777777" w:rsidR="00C357B1" w:rsidRDefault="00C357B1" w:rsidP="00C357B1">
      <w:pPr>
        <w:spacing w:line="360" w:lineRule="auto"/>
      </w:pPr>
      <w:r>
        <w:t>- fotodokumentace</w:t>
      </w:r>
    </w:p>
    <w:p w14:paraId="7A23BD38" w14:textId="77777777" w:rsidR="000B14D3" w:rsidRDefault="000B14D3" w:rsidP="00C357B1">
      <w:pPr>
        <w:spacing w:line="360" w:lineRule="auto"/>
      </w:pPr>
      <w:r>
        <w:t>- údaje ČHMÚ o průtocích</w:t>
      </w:r>
    </w:p>
    <w:p w14:paraId="7A23BD39" w14:textId="77777777" w:rsidR="00CA68B6" w:rsidRDefault="00525C44" w:rsidP="00C357B1">
      <w:pPr>
        <w:spacing w:line="360" w:lineRule="auto"/>
      </w:pPr>
      <w:r>
        <w:t>-</w:t>
      </w:r>
      <w:r w:rsidR="00490EB1">
        <w:t xml:space="preserve"> </w:t>
      </w:r>
      <w:r w:rsidR="00581352">
        <w:t>posouzení geologických poměrů</w:t>
      </w:r>
      <w:r>
        <w:t xml:space="preserve"> (</w:t>
      </w:r>
      <w:r w:rsidR="008D6561">
        <w:t>Mgr.Rýdl,</w:t>
      </w:r>
      <w:r w:rsidR="00DA7BCA">
        <w:t xml:space="preserve"> </w:t>
      </w:r>
      <w:r w:rsidR="00581352">
        <w:t>01/2023</w:t>
      </w:r>
      <w:r>
        <w:t>)</w:t>
      </w:r>
    </w:p>
    <w:p w14:paraId="7A23BD3A" w14:textId="77777777" w:rsidR="005E1CDB" w:rsidRDefault="005E1CDB" w:rsidP="00C357B1">
      <w:pPr>
        <w:spacing w:line="360" w:lineRule="auto"/>
      </w:pPr>
      <w:r>
        <w:t>-statický výpočet (Ing.Kovařík, 01/2023)</w:t>
      </w:r>
    </w:p>
    <w:p w14:paraId="7A23BD3B" w14:textId="77777777" w:rsidR="00696E0A" w:rsidRDefault="00696E0A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>- konzultace s</w:t>
      </w:r>
      <w:r w:rsidR="00DA7BCA">
        <w:t> dotčenými orgány státní správy</w:t>
      </w:r>
    </w:p>
    <w:p w14:paraId="7A23BD3C" w14:textId="77777777" w:rsidR="005E1CDB" w:rsidRDefault="005E1CDB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 xml:space="preserve">- </w:t>
      </w:r>
      <w:r w:rsidR="008573A9">
        <w:t>Studie „</w:t>
      </w:r>
      <w:r>
        <w:t>Povodňový servis Ejpovice</w:t>
      </w:r>
      <w:r w:rsidR="008573A9">
        <w:t>“</w:t>
      </w:r>
      <w:r>
        <w:t xml:space="preserve"> (PPA, 10/2002)</w:t>
      </w:r>
    </w:p>
    <w:p w14:paraId="7A23BD3D" w14:textId="77777777" w:rsidR="005E1CDB" w:rsidRDefault="005E1CDB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 xml:space="preserve">- </w:t>
      </w:r>
      <w:r w:rsidR="008573A9">
        <w:t>DSP „</w:t>
      </w:r>
      <w:r>
        <w:t>Ejpovice-úprava vodoteče – mostek č.1</w:t>
      </w:r>
      <w:r w:rsidR="008573A9">
        <w:t>“</w:t>
      </w:r>
      <w:r>
        <w:t xml:space="preserve"> (d plus, 03/2003)</w:t>
      </w:r>
    </w:p>
    <w:p w14:paraId="7A23BD3E" w14:textId="77777777" w:rsidR="000A3F88" w:rsidRDefault="000A3F88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 xml:space="preserve">- </w:t>
      </w:r>
      <w:r w:rsidR="008573A9">
        <w:t>DSP „</w:t>
      </w:r>
      <w:r w:rsidR="006B7B37">
        <w:t>Odstranění povodňové škody Ejpovice</w:t>
      </w:r>
      <w:r w:rsidR="008573A9">
        <w:t>“</w:t>
      </w:r>
      <w:r w:rsidR="006B7B37">
        <w:t xml:space="preserve"> (Ing.Jícha, 12/2003)</w:t>
      </w:r>
    </w:p>
    <w:p w14:paraId="7A23BD3F" w14:textId="77777777" w:rsidR="008573A9" w:rsidRDefault="006B7B37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 xml:space="preserve">- </w:t>
      </w:r>
      <w:r w:rsidR="008573A9">
        <w:t>DSP „</w:t>
      </w:r>
      <w:r>
        <w:t xml:space="preserve">Dálnice D5-stavba 0510/IA, stavba 0510/IA Ejpovice-Černice, SO-190 Úprava </w:t>
      </w:r>
    </w:p>
    <w:p w14:paraId="7A23BD40" w14:textId="77777777" w:rsidR="006B7B37" w:rsidRDefault="008573A9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 xml:space="preserve">  </w:t>
      </w:r>
      <w:r w:rsidR="006B7B37">
        <w:t>retenční nádrže Ejpovice</w:t>
      </w:r>
      <w:r>
        <w:t>“</w:t>
      </w:r>
      <w:r w:rsidR="006B7B37">
        <w:t xml:space="preserve"> (Ing.Jícha. 06/2004)</w:t>
      </w:r>
    </w:p>
    <w:p w14:paraId="7A23BD41" w14:textId="77777777" w:rsidR="006B7B37" w:rsidRDefault="006B7B37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 xml:space="preserve">- </w:t>
      </w:r>
      <w:r w:rsidR="008573A9">
        <w:t>DSP „</w:t>
      </w:r>
      <w:r>
        <w:t>DVT Ejpovický potok, ř.km 0,85-1,00</w:t>
      </w:r>
      <w:r w:rsidR="008573A9">
        <w:t>“</w:t>
      </w:r>
      <w:r>
        <w:t xml:space="preserve"> (Ing.Jícha, 07/2017)</w:t>
      </w:r>
    </w:p>
    <w:p w14:paraId="7A23BD42" w14:textId="77777777" w:rsidR="00C357B1" w:rsidRDefault="005E1CDB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 xml:space="preserve"> </w:t>
      </w:r>
    </w:p>
    <w:p w14:paraId="7A23BD43" w14:textId="77777777" w:rsidR="00C357B1" w:rsidRDefault="00C357B1" w:rsidP="00C357B1">
      <w:pPr>
        <w:pStyle w:val="Nadpis6"/>
        <w:spacing w:before="0"/>
        <w:rPr>
          <w:sz w:val="28"/>
        </w:rPr>
      </w:pPr>
      <w:r>
        <w:rPr>
          <w:sz w:val="28"/>
        </w:rPr>
        <w:t>A.3</w:t>
      </w:r>
      <w:r>
        <w:rPr>
          <w:sz w:val="28"/>
        </w:rPr>
        <w:tab/>
        <w:t>Členění stavby na objekty</w:t>
      </w:r>
    </w:p>
    <w:p w14:paraId="7A23BD44" w14:textId="77777777" w:rsidR="00C357B1" w:rsidRDefault="00C357B1" w:rsidP="00C357B1">
      <w:pPr>
        <w:pStyle w:val="Zkladntext"/>
        <w:autoSpaceDE/>
        <w:autoSpaceDN/>
        <w:adjustRightInd/>
        <w:spacing w:before="0" w:line="480" w:lineRule="auto"/>
      </w:pPr>
      <w:r>
        <w:t xml:space="preserve">Stavba bude členěna na </w:t>
      </w:r>
      <w:r w:rsidR="005C4465">
        <w:t>3</w:t>
      </w:r>
      <w:r>
        <w:t xml:space="preserve"> stavební objekt</w:t>
      </w:r>
      <w:r w:rsidR="00DA7BCA">
        <w:t>y</w:t>
      </w:r>
      <w:r>
        <w:t>.</w:t>
      </w:r>
    </w:p>
    <w:p w14:paraId="7A23BD45" w14:textId="77777777" w:rsidR="00C357B1" w:rsidRDefault="00C357B1" w:rsidP="00C357B1">
      <w:pPr>
        <w:spacing w:line="360" w:lineRule="auto"/>
        <w:jc w:val="both"/>
      </w:pPr>
      <w:r>
        <w:t xml:space="preserve">SO-1   </w:t>
      </w:r>
      <w:r w:rsidR="00802F8E">
        <w:t xml:space="preserve">   </w:t>
      </w:r>
      <w:r w:rsidR="006B7B37">
        <w:t>Rekonstrukce úpravy toku</w:t>
      </w:r>
    </w:p>
    <w:p w14:paraId="7A23BD46" w14:textId="77777777" w:rsidR="00C357B1" w:rsidRDefault="00C357B1" w:rsidP="00C357B1">
      <w:pPr>
        <w:spacing w:line="360" w:lineRule="auto"/>
        <w:jc w:val="both"/>
      </w:pPr>
      <w:r>
        <w:t xml:space="preserve">SO-2   </w:t>
      </w:r>
      <w:r w:rsidR="00802F8E">
        <w:t xml:space="preserve">   </w:t>
      </w:r>
      <w:r w:rsidR="006B7B37">
        <w:t>Rekonstrukce opěrné zdi</w:t>
      </w:r>
    </w:p>
    <w:p w14:paraId="7A23BD47" w14:textId="77777777" w:rsidR="006B7B37" w:rsidRDefault="006B7B37" w:rsidP="00C357B1">
      <w:pPr>
        <w:spacing w:line="360" w:lineRule="auto"/>
        <w:jc w:val="both"/>
      </w:pPr>
      <w:r>
        <w:t>SO-3      Náhradní výsadba</w:t>
      </w:r>
    </w:p>
    <w:sectPr w:rsidR="006B7B37" w:rsidSect="00254D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3BD4A" w14:textId="77777777" w:rsidR="003E7510" w:rsidRDefault="003E7510" w:rsidP="00891F80">
      <w:r>
        <w:separator/>
      </w:r>
    </w:p>
  </w:endnote>
  <w:endnote w:type="continuationSeparator" w:id="0">
    <w:p w14:paraId="7A23BD4B" w14:textId="77777777" w:rsidR="003E7510" w:rsidRDefault="003E7510" w:rsidP="00891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3BD4F" w14:textId="77777777" w:rsidR="00E75E23" w:rsidRDefault="00E75E2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3BD50" w14:textId="77777777" w:rsidR="00E75E23" w:rsidRDefault="00E75E2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3BD52" w14:textId="77777777" w:rsidR="00E75E23" w:rsidRDefault="00E75E2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3BD48" w14:textId="77777777" w:rsidR="003E7510" w:rsidRDefault="003E7510" w:rsidP="00891F80">
      <w:r>
        <w:separator/>
      </w:r>
    </w:p>
  </w:footnote>
  <w:footnote w:type="continuationSeparator" w:id="0">
    <w:p w14:paraId="7A23BD49" w14:textId="77777777" w:rsidR="003E7510" w:rsidRDefault="003E7510" w:rsidP="00891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3BD4C" w14:textId="77777777" w:rsidR="00E75E23" w:rsidRDefault="00E75E2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54455"/>
      <w:docPartObj>
        <w:docPartGallery w:val="Page Numbers (Top of Page)"/>
        <w:docPartUnique/>
      </w:docPartObj>
    </w:sdtPr>
    <w:sdtEndPr/>
    <w:sdtContent>
      <w:p w14:paraId="7A23BD4D" w14:textId="77777777" w:rsidR="00E75E23" w:rsidRDefault="001905E9">
        <w:pPr>
          <w:pStyle w:val="Zhlav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54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23BD4E" w14:textId="77777777" w:rsidR="00E75E23" w:rsidRDefault="00E75E2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3BD51" w14:textId="77777777" w:rsidR="00E75E23" w:rsidRDefault="00E75E2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4F1B3E"/>
    <w:multiLevelType w:val="hybridMultilevel"/>
    <w:tmpl w:val="3E18B08E"/>
    <w:lvl w:ilvl="0" w:tplc="4D46DCC6">
      <w:start w:val="1"/>
      <w:numFmt w:val="upperLetter"/>
      <w:lvlText w:val="%1."/>
      <w:lvlJc w:val="left"/>
      <w:pPr>
        <w:ind w:left="810" w:hanging="45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52450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7B1"/>
    <w:rsid w:val="00002345"/>
    <w:rsid w:val="0003454C"/>
    <w:rsid w:val="00065C66"/>
    <w:rsid w:val="00072977"/>
    <w:rsid w:val="00073F15"/>
    <w:rsid w:val="00077787"/>
    <w:rsid w:val="000A3F88"/>
    <w:rsid w:val="000B14D3"/>
    <w:rsid w:val="000D1359"/>
    <w:rsid w:val="000D4D6F"/>
    <w:rsid w:val="00141EE1"/>
    <w:rsid w:val="001905E9"/>
    <w:rsid w:val="00254D76"/>
    <w:rsid w:val="00263863"/>
    <w:rsid w:val="002903C8"/>
    <w:rsid w:val="002B3643"/>
    <w:rsid w:val="00326644"/>
    <w:rsid w:val="00341918"/>
    <w:rsid w:val="003433E2"/>
    <w:rsid w:val="003B610E"/>
    <w:rsid w:val="003C57F5"/>
    <w:rsid w:val="003E5F79"/>
    <w:rsid w:val="003E7510"/>
    <w:rsid w:val="003F70EF"/>
    <w:rsid w:val="00427DCE"/>
    <w:rsid w:val="0044181B"/>
    <w:rsid w:val="00482A82"/>
    <w:rsid w:val="00490EB1"/>
    <w:rsid w:val="004B3909"/>
    <w:rsid w:val="004F1659"/>
    <w:rsid w:val="0052528B"/>
    <w:rsid w:val="00525C44"/>
    <w:rsid w:val="0054595D"/>
    <w:rsid w:val="00581352"/>
    <w:rsid w:val="005A478A"/>
    <w:rsid w:val="005C4465"/>
    <w:rsid w:val="005D1FF0"/>
    <w:rsid w:val="005E1CDB"/>
    <w:rsid w:val="005E4596"/>
    <w:rsid w:val="006302E0"/>
    <w:rsid w:val="006636D9"/>
    <w:rsid w:val="00696E0A"/>
    <w:rsid w:val="006A7FA9"/>
    <w:rsid w:val="006B7B37"/>
    <w:rsid w:val="006C0BC3"/>
    <w:rsid w:val="006D2765"/>
    <w:rsid w:val="007B60B4"/>
    <w:rsid w:val="007C26BE"/>
    <w:rsid w:val="00801FE2"/>
    <w:rsid w:val="00802F8E"/>
    <w:rsid w:val="00803C3D"/>
    <w:rsid w:val="0081543A"/>
    <w:rsid w:val="00824F5A"/>
    <w:rsid w:val="008573A9"/>
    <w:rsid w:val="00891F80"/>
    <w:rsid w:val="008C78FC"/>
    <w:rsid w:val="008D6561"/>
    <w:rsid w:val="00905706"/>
    <w:rsid w:val="00927BFA"/>
    <w:rsid w:val="00955B64"/>
    <w:rsid w:val="00991AC2"/>
    <w:rsid w:val="009B479C"/>
    <w:rsid w:val="009B612C"/>
    <w:rsid w:val="009B678C"/>
    <w:rsid w:val="00A652AB"/>
    <w:rsid w:val="00A935D0"/>
    <w:rsid w:val="00A93897"/>
    <w:rsid w:val="00AB3BE6"/>
    <w:rsid w:val="00AD6DC2"/>
    <w:rsid w:val="00B4418F"/>
    <w:rsid w:val="00B577DE"/>
    <w:rsid w:val="00B9723A"/>
    <w:rsid w:val="00BF5A8D"/>
    <w:rsid w:val="00C17AE8"/>
    <w:rsid w:val="00C357B1"/>
    <w:rsid w:val="00C867FD"/>
    <w:rsid w:val="00CA68B6"/>
    <w:rsid w:val="00CA71F0"/>
    <w:rsid w:val="00CC2D82"/>
    <w:rsid w:val="00CC652D"/>
    <w:rsid w:val="00CC7FC4"/>
    <w:rsid w:val="00CF3A67"/>
    <w:rsid w:val="00D01300"/>
    <w:rsid w:val="00D1416C"/>
    <w:rsid w:val="00D456E3"/>
    <w:rsid w:val="00D97356"/>
    <w:rsid w:val="00DA7BCA"/>
    <w:rsid w:val="00DB0299"/>
    <w:rsid w:val="00E23B54"/>
    <w:rsid w:val="00E64B3A"/>
    <w:rsid w:val="00E75E23"/>
    <w:rsid w:val="00EB0C37"/>
    <w:rsid w:val="00EC56DB"/>
    <w:rsid w:val="00ED77EA"/>
    <w:rsid w:val="00F40D34"/>
    <w:rsid w:val="00F4458E"/>
    <w:rsid w:val="00F86267"/>
    <w:rsid w:val="00F95BCC"/>
    <w:rsid w:val="00FC199C"/>
    <w:rsid w:val="00FD112B"/>
    <w:rsid w:val="00FE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3BCD4"/>
  <w15:docId w15:val="{CF57AA91-A673-4A93-9F7F-5612CC1FF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35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C357B1"/>
    <w:pPr>
      <w:keepNext/>
      <w:autoSpaceDE w:val="0"/>
      <w:autoSpaceDN w:val="0"/>
      <w:adjustRightInd w:val="0"/>
      <w:spacing w:before="120" w:line="360" w:lineRule="auto"/>
      <w:jc w:val="center"/>
      <w:outlineLvl w:val="0"/>
    </w:pPr>
    <w:rPr>
      <w:sz w:val="32"/>
      <w:u w:val="singl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A68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5">
    <w:name w:val="heading 5"/>
    <w:basedOn w:val="Normln"/>
    <w:next w:val="Normln"/>
    <w:link w:val="Nadpis5Char"/>
    <w:uiPriority w:val="9"/>
    <w:qFormat/>
    <w:rsid w:val="00C357B1"/>
    <w:pPr>
      <w:keepNext/>
      <w:outlineLvl w:val="4"/>
    </w:pPr>
    <w:rPr>
      <w:b/>
      <w:bCs/>
      <w:u w:val="single"/>
    </w:rPr>
  </w:style>
  <w:style w:type="paragraph" w:styleId="Nadpis6">
    <w:name w:val="heading 6"/>
    <w:basedOn w:val="Normln"/>
    <w:next w:val="Normln"/>
    <w:link w:val="Nadpis6Char"/>
    <w:uiPriority w:val="9"/>
    <w:qFormat/>
    <w:rsid w:val="00C357B1"/>
    <w:pPr>
      <w:keepNext/>
      <w:spacing w:before="120" w:line="360" w:lineRule="auto"/>
      <w:jc w:val="both"/>
      <w:outlineLvl w:val="5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357B1"/>
    <w:rPr>
      <w:rFonts w:ascii="Times New Roman" w:eastAsia="Times New Roman" w:hAnsi="Times New Roman" w:cs="Times New Roman"/>
      <w:sz w:val="32"/>
      <w:szCs w:val="24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C357B1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C357B1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paragraph" w:styleId="Zkladntext">
    <w:name w:val="Body Text"/>
    <w:basedOn w:val="Normln"/>
    <w:link w:val="ZkladntextChar"/>
    <w:semiHidden/>
    <w:rsid w:val="00C357B1"/>
    <w:pPr>
      <w:autoSpaceDE w:val="0"/>
      <w:autoSpaceDN w:val="0"/>
      <w:adjustRightInd w:val="0"/>
      <w:spacing w:before="120" w:line="360" w:lineRule="auto"/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357B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rsid w:val="00C357B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357B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uiPriority w:val="10"/>
    <w:qFormat/>
    <w:rsid w:val="00C357B1"/>
    <w:pPr>
      <w:autoSpaceDE w:val="0"/>
      <w:autoSpaceDN w:val="0"/>
      <w:adjustRightInd w:val="0"/>
      <w:spacing w:before="120"/>
      <w:jc w:val="center"/>
    </w:pPr>
    <w:rPr>
      <w:b/>
      <w:sz w:val="32"/>
      <w:u w:val="single"/>
    </w:rPr>
  </w:style>
  <w:style w:type="character" w:customStyle="1" w:styleId="NzevChar">
    <w:name w:val="Název Char"/>
    <w:basedOn w:val="Standardnpsmoodstavce"/>
    <w:link w:val="Nzev"/>
    <w:uiPriority w:val="10"/>
    <w:rsid w:val="00C357B1"/>
    <w:rPr>
      <w:rFonts w:ascii="Times New Roman" w:eastAsia="Times New Roman" w:hAnsi="Times New Roman" w:cs="Times New Roman"/>
      <w:b/>
      <w:sz w:val="32"/>
      <w:szCs w:val="24"/>
      <w:u w:val="single"/>
      <w:lang w:eastAsia="cs-CZ"/>
    </w:rPr>
  </w:style>
  <w:style w:type="paragraph" w:customStyle="1" w:styleId="BodyText21">
    <w:name w:val="Body Text 21"/>
    <w:basedOn w:val="Normln"/>
    <w:rsid w:val="00C357B1"/>
    <w:pPr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/>
      <w:szCs w:val="20"/>
    </w:rPr>
  </w:style>
  <w:style w:type="paragraph" w:styleId="Zpat">
    <w:name w:val="footer"/>
    <w:basedOn w:val="Normln"/>
    <w:link w:val="ZpatChar"/>
    <w:uiPriority w:val="99"/>
    <w:semiHidden/>
    <w:unhideWhenUsed/>
    <w:rsid w:val="00891F8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891F8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A68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ECA69B4CC39459CF879808734A6B5" ma:contentTypeVersion="17" ma:contentTypeDescription="Vytvoří nový dokument" ma:contentTypeScope="" ma:versionID="8467d14f9a895a2e9c48e9345acf43d3">
  <xsd:schema xmlns:xsd="http://www.w3.org/2001/XMLSchema" xmlns:xs="http://www.w3.org/2001/XMLSchema" xmlns:p="http://schemas.microsoft.com/office/2006/metadata/properties" xmlns:ns2="29ed0e5a-0378-45b4-a990-92aa170f3820" xmlns:ns3="4df82892-9f05-4115-b8bf-20a77a76b5d2" targetNamespace="http://schemas.microsoft.com/office/2006/metadata/properties" ma:root="true" ma:fieldsID="b65c87f665f9ee80bc4d1799c033bb94" ns2:_="" ns3:_="">
    <xsd:import namespace="29ed0e5a-0378-45b4-a990-92aa170f3820"/>
    <xsd:import namespace="4df82892-9f05-4115-b8bf-20a77a76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d0e5a-0378-45b4-a990-92aa170f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675c14e7-7a37-4663-861c-1ec0a0fc8f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2892-9f05-4115-b8bf-20a77a76b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4326ac-fbff-448f-9331-72fd366025f5}" ma:internalName="TaxCatchAll" ma:showField="CatchAllData" ma:web="4df82892-9f05-4115-b8bf-20a77a76b5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573E53-4D12-45DD-8DF0-67D383CCD1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E783D5-8B33-4808-ABAA-7CD6A4C55B09}"/>
</file>

<file path=customXml/itemProps3.xml><?xml version="1.0" encoding="utf-8"?>
<ds:datastoreItem xmlns:ds="http://schemas.openxmlformats.org/officeDocument/2006/customXml" ds:itemID="{62E62B0D-76EB-42CC-A9E1-1EB78F63C9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427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Křen Miloslav</cp:lastModifiedBy>
  <cp:revision>14</cp:revision>
  <dcterms:created xsi:type="dcterms:W3CDTF">2023-03-02T19:01:00Z</dcterms:created>
  <dcterms:modified xsi:type="dcterms:W3CDTF">2023-09-27T11:30:00Z</dcterms:modified>
</cp:coreProperties>
</file>